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53AE4" w14:textId="77777777" w:rsidR="004C3405" w:rsidRDefault="00000000">
      <w:pPr>
        <w:rPr>
          <w:color w:val="7030A0"/>
        </w:rPr>
      </w:pPr>
      <w:r>
        <w:rPr>
          <w:color w:val="7030A0"/>
        </w:rPr>
        <w:t xml:space="preserve">                                          </w:t>
      </w:r>
    </w:p>
    <w:p w14:paraId="7012CC0A" w14:textId="0A105CDE" w:rsidR="004C3405" w:rsidRPr="004C3405" w:rsidRDefault="004C3405" w:rsidP="004C3405">
      <w:pPr>
        <w:jc w:val="center"/>
        <w:rPr>
          <w:rFonts w:ascii="Algerian" w:hAnsi="Algerian"/>
          <w:color w:val="C00000"/>
          <w:sz w:val="28"/>
          <w:szCs w:val="28"/>
          <w:u w:val="single"/>
        </w:rPr>
      </w:pPr>
      <w:r w:rsidRPr="004C3405">
        <w:rPr>
          <w:rFonts w:ascii="Algerian" w:hAnsi="Algerian"/>
          <w:color w:val="C00000"/>
          <w:sz w:val="28"/>
          <w:szCs w:val="28"/>
          <w:u w:val="single"/>
        </w:rPr>
        <w:t>Field Trip Report: Visit to Krishi Vigyan Kendra (KVK), Rastakuntubai</w:t>
      </w:r>
    </w:p>
    <w:p w14:paraId="28EE5AF9" w14:textId="2F7B09F7" w:rsidR="004C3405" w:rsidRPr="004C3405" w:rsidRDefault="004C3405" w:rsidP="004C3405">
      <w:pPr>
        <w:rPr>
          <w:rFonts w:ascii="Times New Roman" w:hAnsi="Times New Roman"/>
          <w:color w:val="7030A0"/>
          <w:sz w:val="24"/>
          <w:szCs w:val="24"/>
        </w:rPr>
      </w:pPr>
      <w:r w:rsidRPr="004C3405">
        <w:rPr>
          <w:rStyle w:val="Strong"/>
          <w:rFonts w:ascii="Times New Roman" w:hAnsi="Times New Roman"/>
          <w:sz w:val="24"/>
          <w:szCs w:val="24"/>
        </w:rPr>
        <w:t>Date:</w:t>
      </w:r>
      <w:r w:rsidRPr="004C3405">
        <w:rPr>
          <w:rFonts w:ascii="Times New Roman" w:hAnsi="Times New Roman"/>
          <w:sz w:val="24"/>
          <w:szCs w:val="24"/>
        </w:rPr>
        <w:t xml:space="preserve"> 30th August 2024</w:t>
      </w:r>
      <w:r w:rsidRPr="004C3405">
        <w:rPr>
          <w:rFonts w:ascii="Times New Roman" w:hAnsi="Times New Roman"/>
          <w:sz w:val="24"/>
          <w:szCs w:val="24"/>
        </w:rPr>
        <w:br/>
      </w:r>
      <w:r w:rsidRPr="004C3405">
        <w:rPr>
          <w:rStyle w:val="Strong"/>
          <w:rFonts w:ascii="Times New Roman" w:hAnsi="Times New Roman"/>
          <w:sz w:val="24"/>
          <w:szCs w:val="24"/>
        </w:rPr>
        <w:t>Venue:</w:t>
      </w:r>
      <w:r w:rsidRPr="004C3405">
        <w:rPr>
          <w:rFonts w:ascii="Times New Roman" w:hAnsi="Times New Roman"/>
          <w:sz w:val="24"/>
          <w:szCs w:val="24"/>
        </w:rPr>
        <w:t xml:space="preserve"> Krishi Vigyan Kendra (KVK), Rastakuntubai</w:t>
      </w:r>
      <w:r w:rsidRPr="004C3405">
        <w:rPr>
          <w:rFonts w:ascii="Times New Roman" w:hAnsi="Times New Roman"/>
          <w:sz w:val="24"/>
          <w:szCs w:val="24"/>
        </w:rPr>
        <w:br/>
      </w:r>
      <w:r w:rsidRPr="004C3405">
        <w:rPr>
          <w:rStyle w:val="Strong"/>
          <w:rFonts w:ascii="Times New Roman" w:hAnsi="Times New Roman"/>
          <w:sz w:val="24"/>
          <w:szCs w:val="24"/>
        </w:rPr>
        <w:t>Organized by:</w:t>
      </w:r>
      <w:r w:rsidRPr="004C3405">
        <w:rPr>
          <w:rFonts w:ascii="Times New Roman" w:hAnsi="Times New Roman"/>
          <w:sz w:val="24"/>
          <w:szCs w:val="24"/>
        </w:rPr>
        <w:t xml:space="preserve"> Department of Mathematics</w:t>
      </w:r>
      <w:r w:rsidRPr="004C3405">
        <w:rPr>
          <w:rFonts w:ascii="Times New Roman" w:hAnsi="Times New Roman"/>
          <w:sz w:val="24"/>
          <w:szCs w:val="24"/>
        </w:rPr>
        <w:br/>
      </w:r>
      <w:r w:rsidRPr="004C3405">
        <w:rPr>
          <w:rStyle w:val="Strong"/>
          <w:rFonts w:ascii="Times New Roman" w:hAnsi="Times New Roman"/>
          <w:sz w:val="24"/>
          <w:szCs w:val="24"/>
        </w:rPr>
        <w:t>Participants:</w:t>
      </w:r>
      <w:r w:rsidRPr="004C3405">
        <w:rPr>
          <w:rFonts w:ascii="Times New Roman" w:hAnsi="Times New Roman"/>
          <w:sz w:val="24"/>
          <w:szCs w:val="24"/>
        </w:rPr>
        <w:t xml:space="preserve"> 25 Students (First Year B.Sc. Computer Science), Faculty Members</w:t>
      </w:r>
    </w:p>
    <w:p w14:paraId="4063B8CE" w14:textId="77777777" w:rsidR="00854029" w:rsidRPr="004C3405" w:rsidRDefault="00854029" w:rsidP="004C3405">
      <w:pPr>
        <w:rPr>
          <w:rFonts w:ascii="Times New Roman" w:hAnsi="Times New Roman"/>
          <w:color w:val="7030A0"/>
          <w:sz w:val="24"/>
          <w:szCs w:val="24"/>
        </w:rPr>
      </w:pPr>
    </w:p>
    <w:p w14:paraId="6ADB4145" w14:textId="3EC4283B" w:rsidR="00854029" w:rsidRPr="004C3405" w:rsidRDefault="004C3405" w:rsidP="004C3405">
      <w:pPr>
        <w:spacing w:line="360" w:lineRule="auto"/>
        <w:jc w:val="both"/>
        <w:rPr>
          <w:rFonts w:ascii="Times New Roman" w:hAnsi="Times New Roman"/>
          <w:color w:val="002060"/>
          <w:sz w:val="24"/>
          <w:szCs w:val="24"/>
        </w:rPr>
      </w:pPr>
      <w:r w:rsidRPr="004C3405">
        <w:rPr>
          <w:rFonts w:ascii="Times New Roman" w:hAnsi="Times New Roman"/>
          <w:sz w:val="24"/>
          <w:szCs w:val="24"/>
        </w:rPr>
        <w:t xml:space="preserve">As part of the </w:t>
      </w:r>
      <w:r w:rsidRPr="004C3405">
        <w:rPr>
          <w:rStyle w:val="Strong"/>
          <w:rFonts w:ascii="Times New Roman" w:hAnsi="Times New Roman"/>
          <w:sz w:val="24"/>
          <w:szCs w:val="24"/>
        </w:rPr>
        <w:t>Induction Programme</w:t>
      </w:r>
      <w:r w:rsidRPr="004C3405">
        <w:rPr>
          <w:rFonts w:ascii="Times New Roman" w:hAnsi="Times New Roman"/>
          <w:sz w:val="24"/>
          <w:szCs w:val="24"/>
        </w:rPr>
        <w:t xml:space="preserve"> for first-year students, the </w:t>
      </w:r>
      <w:r w:rsidRPr="004C3405">
        <w:rPr>
          <w:rStyle w:val="Strong"/>
          <w:rFonts w:ascii="Times New Roman" w:hAnsi="Times New Roman"/>
          <w:sz w:val="24"/>
          <w:szCs w:val="24"/>
        </w:rPr>
        <w:t>Department of Mathematics</w:t>
      </w:r>
      <w:r w:rsidRPr="004C3405">
        <w:rPr>
          <w:rFonts w:ascii="Times New Roman" w:hAnsi="Times New Roman"/>
          <w:sz w:val="24"/>
          <w:szCs w:val="24"/>
        </w:rPr>
        <w:t xml:space="preserve"> organized a </w:t>
      </w:r>
      <w:r w:rsidRPr="004C3405">
        <w:rPr>
          <w:rStyle w:val="Strong"/>
          <w:rFonts w:ascii="Times New Roman" w:hAnsi="Times New Roman"/>
          <w:sz w:val="24"/>
          <w:szCs w:val="24"/>
        </w:rPr>
        <w:t>field trip to Krishi Vigyan Kendra (KVK), Rastakuntubai</w:t>
      </w:r>
      <w:r w:rsidRPr="004C3405">
        <w:rPr>
          <w:rFonts w:ascii="Times New Roman" w:hAnsi="Times New Roman"/>
          <w:sz w:val="24"/>
          <w:szCs w:val="24"/>
        </w:rPr>
        <w:t xml:space="preserve"> on </w:t>
      </w:r>
      <w:r w:rsidRPr="004C3405">
        <w:rPr>
          <w:rStyle w:val="Strong"/>
          <w:rFonts w:ascii="Times New Roman" w:hAnsi="Times New Roman"/>
          <w:sz w:val="24"/>
          <w:szCs w:val="24"/>
        </w:rPr>
        <w:t>30th August 2024</w:t>
      </w:r>
      <w:r w:rsidRPr="004C3405">
        <w:rPr>
          <w:rFonts w:ascii="Times New Roman" w:hAnsi="Times New Roman"/>
          <w:sz w:val="24"/>
          <w:szCs w:val="24"/>
        </w:rPr>
        <w:t>. This educational trip aimed to expose students to the practical applications of mathematics and science in agriculture and rural development.</w:t>
      </w:r>
    </w:p>
    <w:p w14:paraId="7863E38E" w14:textId="77777777" w:rsidR="00854029" w:rsidRDefault="00854029">
      <w:pPr>
        <w:rPr>
          <w:color w:val="002060"/>
          <w:sz w:val="28"/>
          <w:szCs w:val="28"/>
        </w:rPr>
      </w:pPr>
    </w:p>
    <w:p w14:paraId="2B1DC994" w14:textId="35134E56" w:rsidR="00854029" w:rsidRDefault="00000000">
      <w:pPr>
        <w:rPr>
          <w:noProof/>
        </w:rPr>
      </w:pPr>
      <w:r w:rsidRPr="00364CD0">
        <w:rPr>
          <w:noProof/>
        </w:rPr>
        <w:pict w14:anchorId="70C77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2pt;height:261.5pt;visibility:visible;mso-wrap-style:square">
            <v:imagedata r:id="rId4" o:title=""/>
            <o:lock v:ext="edit" aspectratio="f"/>
          </v:shape>
        </w:pict>
      </w:r>
    </w:p>
    <w:p w14:paraId="07B3E6E6" w14:textId="50DE196C" w:rsidR="0082337F" w:rsidRPr="0082337F" w:rsidRDefault="0082337F" w:rsidP="0082337F">
      <w:pPr>
        <w:jc w:val="both"/>
        <w:rPr>
          <w:rFonts w:ascii="Times New Roman" w:hAnsi="Times New Roman"/>
          <w:sz w:val="24"/>
          <w:szCs w:val="24"/>
        </w:rPr>
      </w:pPr>
      <w:r w:rsidRPr="0082337F">
        <w:rPr>
          <w:rFonts w:ascii="Times New Roman" w:hAnsi="Times New Roman"/>
          <w:sz w:val="24"/>
          <w:szCs w:val="24"/>
        </w:rPr>
        <w:t xml:space="preserve">The visit was conducted under the guidance of </w:t>
      </w:r>
      <w:r w:rsidRPr="0082337F">
        <w:rPr>
          <w:rStyle w:val="Strong"/>
          <w:rFonts w:ascii="Times New Roman" w:hAnsi="Times New Roman"/>
          <w:sz w:val="24"/>
          <w:szCs w:val="24"/>
        </w:rPr>
        <w:t>Mathematics faculty members</w:t>
      </w:r>
      <w:r w:rsidRPr="0082337F">
        <w:rPr>
          <w:rFonts w:ascii="Times New Roman" w:hAnsi="Times New Roman"/>
          <w:sz w:val="24"/>
          <w:szCs w:val="24"/>
        </w:rPr>
        <w:t xml:space="preserve">, accompanied by </w:t>
      </w:r>
      <w:r w:rsidRPr="0082337F">
        <w:rPr>
          <w:rStyle w:val="Strong"/>
          <w:rFonts w:ascii="Times New Roman" w:hAnsi="Times New Roman"/>
          <w:sz w:val="24"/>
          <w:szCs w:val="24"/>
        </w:rPr>
        <w:t>Sri Srikanth, Lecturer in Physics</w:t>
      </w:r>
      <w:r w:rsidRPr="0082337F">
        <w:rPr>
          <w:rFonts w:ascii="Times New Roman" w:hAnsi="Times New Roman"/>
          <w:sz w:val="24"/>
          <w:szCs w:val="24"/>
        </w:rPr>
        <w:t xml:space="preserve">. A total of </w:t>
      </w:r>
      <w:r w:rsidRPr="0082337F">
        <w:rPr>
          <w:rStyle w:val="Strong"/>
          <w:rFonts w:ascii="Times New Roman" w:hAnsi="Times New Roman"/>
          <w:sz w:val="24"/>
          <w:szCs w:val="24"/>
        </w:rPr>
        <w:t>25 students</w:t>
      </w:r>
      <w:r w:rsidRPr="0082337F">
        <w:rPr>
          <w:rFonts w:ascii="Times New Roman" w:hAnsi="Times New Roman"/>
          <w:sz w:val="24"/>
          <w:szCs w:val="24"/>
        </w:rPr>
        <w:t xml:space="preserve"> from </w:t>
      </w:r>
      <w:r w:rsidRPr="0082337F">
        <w:rPr>
          <w:rStyle w:val="Strong"/>
          <w:rFonts w:ascii="Times New Roman" w:hAnsi="Times New Roman"/>
          <w:sz w:val="24"/>
          <w:szCs w:val="24"/>
        </w:rPr>
        <w:t>first-year B.Sc. Computer Science</w:t>
      </w:r>
      <w:r w:rsidRPr="0082337F">
        <w:rPr>
          <w:rFonts w:ascii="Times New Roman" w:hAnsi="Times New Roman"/>
          <w:sz w:val="24"/>
          <w:szCs w:val="24"/>
        </w:rPr>
        <w:t xml:space="preserve"> actively participated in this academic trip.</w:t>
      </w:r>
    </w:p>
    <w:p w14:paraId="30CB0A82" w14:textId="2436695F" w:rsidR="00854029" w:rsidRDefault="00000000">
      <w:r w:rsidRPr="00364CD0">
        <w:rPr>
          <w:noProof/>
        </w:rPr>
        <w:lastRenderedPageBreak/>
        <w:pict w14:anchorId="1F8258FD">
          <v:shape id="_x0000_i1027" type="#_x0000_t75" style="width:483.5pt;height:204.5pt;visibility:visible;mso-wrap-style:square">
            <v:imagedata r:id="rId5" o:title=""/>
            <o:lock v:ext="edit" aspectratio="f"/>
          </v:shape>
        </w:pict>
      </w:r>
    </w:p>
    <w:p w14:paraId="785EEB99" w14:textId="77777777" w:rsidR="00854029" w:rsidRDefault="00854029"/>
    <w:p w14:paraId="6C814CA2" w14:textId="7785AB6C" w:rsidR="00854029" w:rsidRDefault="00000000">
      <w:pPr>
        <w:rPr>
          <w:noProof/>
        </w:rPr>
      </w:pPr>
      <w:r w:rsidRPr="00364CD0">
        <w:rPr>
          <w:noProof/>
        </w:rPr>
        <w:pict w14:anchorId="7EB3D8D1">
          <v:shape id="_x0000_i1026" type="#_x0000_t75" style="width:485pt;height:243.5pt;visibility:visible;mso-wrap-style:square">
            <v:imagedata r:id="rId6" o:title=""/>
            <o:lock v:ext="edit" aspectratio="f"/>
          </v:shape>
        </w:pict>
      </w:r>
    </w:p>
    <w:p w14:paraId="4DA51277" w14:textId="77777777" w:rsidR="0082337F" w:rsidRDefault="0082337F" w:rsidP="0082337F">
      <w:pPr>
        <w:rPr>
          <w:noProof/>
        </w:rPr>
      </w:pPr>
    </w:p>
    <w:p w14:paraId="5A0E39D4" w14:textId="77777777" w:rsidR="0082337F" w:rsidRPr="0082337F" w:rsidRDefault="0082337F" w:rsidP="0082337F">
      <w:pPr>
        <w:spacing w:line="360" w:lineRule="auto"/>
        <w:jc w:val="both"/>
        <w:rPr>
          <w:rFonts w:ascii="Times New Roman" w:hAnsi="Times New Roman"/>
          <w:color w:val="002060"/>
          <w:sz w:val="24"/>
          <w:szCs w:val="24"/>
        </w:rPr>
      </w:pPr>
      <w:r w:rsidRPr="0082337F">
        <w:rPr>
          <w:rFonts w:ascii="Times New Roman" w:hAnsi="Times New Roman"/>
          <w:sz w:val="24"/>
          <w:szCs w:val="24"/>
        </w:rPr>
        <w:t>At KVK, students were introduced to various innovative agricultural practices, including modern irrigation systems, crop yield estimation, data collection techniques, and the use of mathematical modeling in weather forecasting and farm planning. The KVK resource personnel also shared insights on sustainable agriculture, soil health management, and the role of data analysis in decision-making.</w:t>
      </w:r>
    </w:p>
    <w:p w14:paraId="443FAE4B" w14:textId="77777777" w:rsidR="0082337F" w:rsidRPr="0082337F" w:rsidRDefault="0082337F" w:rsidP="0082337F">
      <w:pPr>
        <w:ind w:firstLine="720"/>
        <w:rPr>
          <w:sz w:val="28"/>
          <w:szCs w:val="28"/>
        </w:rPr>
      </w:pPr>
    </w:p>
    <w:p w14:paraId="3765CD07" w14:textId="5C73003C" w:rsidR="00854029" w:rsidRDefault="00000000">
      <w:pPr>
        <w:rPr>
          <w:color w:val="002060"/>
          <w:sz w:val="28"/>
          <w:szCs w:val="28"/>
        </w:rPr>
      </w:pPr>
      <w:r w:rsidRPr="00364CD0">
        <w:rPr>
          <w:noProof/>
        </w:rPr>
        <w:pict w14:anchorId="78CF2F48">
          <v:shape id="Image1" o:spid="_x0000_i1025" type="#_x0000_t75" style="width:497.5pt;height:276.5pt;visibility:visible;mso-wrap-style:square">
            <v:imagedata r:id="rId7" o:title=""/>
            <o:lock v:ext="edit" aspectratio="f"/>
          </v:shape>
        </w:pict>
      </w:r>
    </w:p>
    <w:p w14:paraId="1CBDA102" w14:textId="77777777" w:rsidR="0082337F" w:rsidRPr="0082337F" w:rsidRDefault="0082337F" w:rsidP="0082337F">
      <w:pPr>
        <w:spacing w:before="100" w:beforeAutospacing="1" w:after="100" w:afterAutospacing="1"/>
        <w:jc w:val="both"/>
        <w:rPr>
          <w:rFonts w:ascii="Times New Roman" w:eastAsia="Times New Roman" w:hAnsi="Times New Roman"/>
          <w:sz w:val="24"/>
          <w:szCs w:val="24"/>
          <w:lang w:val="en-IN" w:eastAsia="en-IN"/>
        </w:rPr>
      </w:pPr>
      <w:r w:rsidRPr="0082337F">
        <w:rPr>
          <w:rFonts w:ascii="Times New Roman" w:eastAsia="Times New Roman" w:hAnsi="Times New Roman"/>
          <w:sz w:val="24"/>
          <w:szCs w:val="24"/>
          <w:lang w:val="en-IN" w:eastAsia="en-IN"/>
        </w:rPr>
        <w:t xml:space="preserve">The field trip served as a valuable experience for students to understand the </w:t>
      </w:r>
      <w:r w:rsidRPr="0082337F">
        <w:rPr>
          <w:rFonts w:ascii="Times New Roman" w:eastAsia="Times New Roman" w:hAnsi="Times New Roman"/>
          <w:b/>
          <w:bCs/>
          <w:sz w:val="24"/>
          <w:szCs w:val="24"/>
          <w:lang w:val="en-IN" w:eastAsia="en-IN"/>
        </w:rPr>
        <w:t>real-life applications of mathematics and science</w:t>
      </w:r>
      <w:r w:rsidRPr="0082337F">
        <w:rPr>
          <w:rFonts w:ascii="Times New Roman" w:eastAsia="Times New Roman" w:hAnsi="Times New Roman"/>
          <w:sz w:val="24"/>
          <w:szCs w:val="24"/>
          <w:lang w:val="en-IN" w:eastAsia="en-IN"/>
        </w:rPr>
        <w:t xml:space="preserve"> in agricultural technology. It also encouraged interdisciplinary learning by linking core mathematical concepts with environmental and technological solutions in agriculture.</w:t>
      </w:r>
    </w:p>
    <w:p w14:paraId="31D67915" w14:textId="77777777" w:rsidR="0082337F" w:rsidRPr="0082337F" w:rsidRDefault="0082337F" w:rsidP="0082337F">
      <w:pPr>
        <w:spacing w:before="100" w:beforeAutospacing="1" w:after="100" w:afterAutospacing="1"/>
        <w:jc w:val="both"/>
        <w:rPr>
          <w:rFonts w:ascii="Times New Roman" w:eastAsia="Times New Roman" w:hAnsi="Times New Roman"/>
          <w:sz w:val="24"/>
          <w:szCs w:val="24"/>
          <w:lang w:val="en-IN" w:eastAsia="en-IN"/>
        </w:rPr>
      </w:pPr>
      <w:r w:rsidRPr="0082337F">
        <w:rPr>
          <w:rFonts w:ascii="Times New Roman" w:eastAsia="Times New Roman" w:hAnsi="Times New Roman"/>
          <w:sz w:val="24"/>
          <w:szCs w:val="24"/>
          <w:lang w:val="en-IN" w:eastAsia="en-IN"/>
        </w:rPr>
        <w:t>The program concluded with an interactive Q&amp;A session, where students clarified their doubts and shared feedback about their learning. The trip was a great success in enhancing students’ curiosity, practical knowledge, and appreciation of the interconnectedness of disciplines.</w:t>
      </w:r>
    </w:p>
    <w:p w14:paraId="160C6CE2" w14:textId="77777777" w:rsidR="00854029" w:rsidRPr="0082337F" w:rsidRDefault="00854029">
      <w:pPr>
        <w:rPr>
          <w:color w:val="002060"/>
          <w:sz w:val="28"/>
          <w:szCs w:val="28"/>
          <w:lang w:val="en-IN"/>
        </w:rPr>
      </w:pPr>
    </w:p>
    <w:sectPr w:rsidR="00854029" w:rsidRPr="00823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4029"/>
    <w:rsid w:val="004C3405"/>
    <w:rsid w:val="0082337F"/>
    <w:rsid w:val="00854029"/>
    <w:rsid w:val="00FD1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758352"/>
  <w15:docId w15:val="{23065A30-C2A5-4555-9A84-3E4D6795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C34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67922">
      <w:bodyDiv w:val="1"/>
      <w:marLeft w:val="0"/>
      <w:marRight w:val="0"/>
      <w:marTop w:val="0"/>
      <w:marBottom w:val="0"/>
      <w:divBdr>
        <w:top w:val="none" w:sz="0" w:space="0" w:color="auto"/>
        <w:left w:val="none" w:sz="0" w:space="0" w:color="auto"/>
        <w:bottom w:val="none" w:sz="0" w:space="0" w:color="auto"/>
        <w:right w:val="none" w:sz="0" w:space="0" w:color="auto"/>
      </w:divBdr>
    </w:div>
    <w:div w:id="2079277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SM-M115F</dc:creator>
  <cp:lastModifiedBy>Rani</cp:lastModifiedBy>
  <cp:revision>2</cp:revision>
  <dcterms:created xsi:type="dcterms:W3CDTF">2024-11-07T04:55:00Z</dcterms:created>
  <dcterms:modified xsi:type="dcterms:W3CDTF">2025-04-29T04:57:00Z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054cdf96ed924fa99e8835ead6c41190</vt:lpwstr>
  </property>
</Properties>
</file>